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FE04" w14:textId="77777777" w:rsidR="00F42131" w:rsidRDefault="00F42131"/>
    <w:p w14:paraId="448DD936" w14:textId="77777777" w:rsidR="00E13E2C" w:rsidRDefault="00E13E2C"/>
    <w:p w14:paraId="6D028B1A" w14:textId="074FE37A" w:rsidR="009A6EE4" w:rsidRPr="002734C0" w:rsidRDefault="009A6EE4" w:rsidP="009A6EE4">
      <w:pPr>
        <w:rPr>
          <w:b/>
          <w:bCs/>
          <w:sz w:val="28"/>
          <w:szCs w:val="28"/>
          <w:u w:val="single"/>
          <w:lang w:val="fr-FR"/>
        </w:rPr>
      </w:pPr>
      <w:r w:rsidRPr="002734C0">
        <w:rPr>
          <w:b/>
          <w:bCs/>
          <w:sz w:val="28"/>
          <w:szCs w:val="28"/>
          <w:u w:val="single"/>
          <w:lang w:val="fr-FR"/>
        </w:rPr>
        <w:t>Informations nécessaires à l'évaluation des ODD</w:t>
      </w:r>
      <w:r>
        <w:rPr>
          <w:b/>
          <w:bCs/>
          <w:sz w:val="28"/>
          <w:szCs w:val="28"/>
          <w:u w:val="single"/>
          <w:lang w:val="fr-FR"/>
        </w:rPr>
        <w:t>*</w:t>
      </w:r>
    </w:p>
    <w:p w14:paraId="7CE75FCC" w14:textId="77777777" w:rsidR="006E3F01" w:rsidRDefault="006E3F01" w:rsidP="009A6EE4">
      <w:pPr>
        <w:rPr>
          <w:b/>
          <w:bCs/>
          <w:lang w:val="fr-FR"/>
        </w:rPr>
      </w:pPr>
    </w:p>
    <w:p w14:paraId="27368273" w14:textId="6E3EDE69" w:rsidR="009A6EE4" w:rsidRDefault="009A6EE4" w:rsidP="009A6EE4">
      <w:pPr>
        <w:rPr>
          <w:b/>
          <w:bCs/>
          <w:lang w:val="fr-FR"/>
        </w:rPr>
      </w:pPr>
      <w:r w:rsidRPr="002734C0">
        <w:rPr>
          <w:b/>
          <w:bCs/>
          <w:lang w:val="fr-FR"/>
        </w:rPr>
        <w:t>Il s'agit d'une liste d'informations nécessaires à l'évaluation des Objectifs de Dé</w:t>
      </w:r>
      <w:r>
        <w:rPr>
          <w:b/>
          <w:bCs/>
          <w:lang w:val="fr-FR"/>
        </w:rPr>
        <w:t xml:space="preserve">veloppement </w:t>
      </w:r>
      <w:r w:rsidRPr="002734C0">
        <w:rPr>
          <w:b/>
          <w:bCs/>
          <w:lang w:val="fr-FR"/>
        </w:rPr>
        <w:t>D</w:t>
      </w:r>
      <w:r>
        <w:rPr>
          <w:b/>
          <w:bCs/>
          <w:lang w:val="fr-FR"/>
        </w:rPr>
        <w:t>urable</w:t>
      </w:r>
      <w:r w:rsidRPr="002734C0">
        <w:rPr>
          <w:b/>
          <w:bCs/>
          <w:lang w:val="fr-FR"/>
        </w:rPr>
        <w:t xml:space="preserve"> d'un projet.</w:t>
      </w:r>
    </w:p>
    <w:p w14:paraId="332C496B" w14:textId="77777777" w:rsidR="006E3F01" w:rsidRDefault="006E3F01" w:rsidP="009A6EE4">
      <w:pPr>
        <w:rPr>
          <w:b/>
          <w:bCs/>
          <w:lang w:val="fr-FR"/>
        </w:rPr>
      </w:pPr>
    </w:p>
    <w:p w14:paraId="548D2A2E" w14:textId="5353067A" w:rsidR="009A6EE4" w:rsidRDefault="009A6EE4" w:rsidP="009A6EE4">
      <w:pPr>
        <w:rPr>
          <w:b/>
          <w:bCs/>
          <w:lang w:val="fr-FR"/>
        </w:rPr>
      </w:pPr>
      <w:bookmarkStart w:id="0" w:name="_GoBack"/>
      <w:bookmarkEnd w:id="0"/>
      <w:r w:rsidRPr="002734C0">
        <w:rPr>
          <w:b/>
          <w:bCs/>
          <w:lang w:val="fr-FR"/>
        </w:rPr>
        <w:t xml:space="preserve">Ces informations doivent figurer dans le plan d'entreprise ou dans un document séparé </w:t>
      </w:r>
      <w:r>
        <w:rPr>
          <w:b/>
          <w:bCs/>
          <w:lang w:val="fr-FR"/>
        </w:rPr>
        <w:t>sur base de</w:t>
      </w:r>
      <w:r w:rsidRPr="002734C0">
        <w:rPr>
          <w:b/>
          <w:bCs/>
          <w:lang w:val="fr-FR"/>
        </w:rPr>
        <w:t xml:space="preserve"> cette liste.</w:t>
      </w:r>
    </w:p>
    <w:p w14:paraId="1B3BF037" w14:textId="77777777" w:rsidR="009A6EE4" w:rsidRPr="002734C0" w:rsidRDefault="009A6EE4" w:rsidP="009A6EE4">
      <w:pPr>
        <w:rPr>
          <w:b/>
          <w:bCs/>
          <w:lang w:val="fr-FR"/>
        </w:rPr>
      </w:pPr>
    </w:p>
    <w:p w14:paraId="46980233" w14:textId="77777777" w:rsidR="009A6EE4" w:rsidRPr="002734C0" w:rsidRDefault="009A6EE4" w:rsidP="009A6EE4">
      <w:pPr>
        <w:rPr>
          <w:b/>
          <w:bCs/>
          <w:u w:val="single"/>
          <w:lang w:val="fr-FR"/>
        </w:rPr>
      </w:pPr>
      <w:r w:rsidRPr="002734C0">
        <w:rPr>
          <w:b/>
          <w:bCs/>
          <w:u w:val="single"/>
          <w:lang w:val="fr-FR"/>
        </w:rPr>
        <w:t>Critères sociaux</w:t>
      </w:r>
    </w:p>
    <w:p w14:paraId="3E1BC37B" w14:textId="0C2CFD82" w:rsidR="009A6EE4" w:rsidRDefault="009A6EE4" w:rsidP="009A6EE4">
      <w:pPr>
        <w:rPr>
          <w:lang w:val="fr-FR"/>
        </w:rPr>
      </w:pPr>
      <w:r>
        <w:rPr>
          <w:lang w:val="fr-FR"/>
        </w:rPr>
        <w:t>E</w:t>
      </w:r>
      <w:r w:rsidRPr="002734C0">
        <w:rPr>
          <w:lang w:val="fr-FR"/>
        </w:rPr>
        <w:t xml:space="preserve">mploi : </w:t>
      </w:r>
      <w:r w:rsidRPr="002734C0">
        <w:rPr>
          <w:lang w:val="fr-FR"/>
        </w:rPr>
        <w:tab/>
      </w:r>
    </w:p>
    <w:p w14:paraId="54AAF4BC" w14:textId="77777777" w:rsidR="009A6EE4" w:rsidRDefault="009A6EE4" w:rsidP="009A6EE4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9A6EE4">
        <w:rPr>
          <w:lang w:val="fr-FR"/>
        </w:rPr>
        <w:t>Combien de personnes seront employées ?</w:t>
      </w:r>
    </w:p>
    <w:p w14:paraId="22978DC7" w14:textId="77777777" w:rsidR="009A6EE4" w:rsidRDefault="009A6EE4" w:rsidP="009A6EE4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9A6EE4">
        <w:rPr>
          <w:lang w:val="fr-FR"/>
        </w:rPr>
        <w:t xml:space="preserve">Combien </w:t>
      </w:r>
      <w:proofErr w:type="spellStart"/>
      <w:r w:rsidRPr="009A6EE4">
        <w:rPr>
          <w:lang w:val="fr-FR"/>
        </w:rPr>
        <w:t>gagneront-ils</w:t>
      </w:r>
      <w:proofErr w:type="spellEnd"/>
      <w:r w:rsidRPr="009A6EE4">
        <w:rPr>
          <w:lang w:val="fr-FR"/>
        </w:rPr>
        <w:t xml:space="preserve"> ? Comment cette rémunération se situe-t-elle par rapport à la norme nationale ?</w:t>
      </w:r>
    </w:p>
    <w:p w14:paraId="2BFB9A0E" w14:textId="77777777" w:rsidR="009A6EE4" w:rsidRDefault="009A6EE4" w:rsidP="009A6EE4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9A6EE4">
        <w:rPr>
          <w:lang w:val="fr-FR"/>
        </w:rPr>
        <w:t>Les femmes et les hommes auront-ils des chances égales en matière d'emploi ?</w:t>
      </w:r>
    </w:p>
    <w:p w14:paraId="420B6D66" w14:textId="00E35334" w:rsidR="009A6EE4" w:rsidRPr="009A6EE4" w:rsidRDefault="009A6EE4" w:rsidP="009A6EE4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9A6EE4">
        <w:rPr>
          <w:lang w:val="fr-FR"/>
        </w:rPr>
        <w:t>Les jeunes (&gt;16 ans) seront-ils employés ?  Combien de jeunes ? Programme de formation spécial ?</w:t>
      </w:r>
    </w:p>
    <w:p w14:paraId="4B70B440" w14:textId="53195FB0" w:rsidR="009A6EE4" w:rsidRPr="009A6EE4" w:rsidRDefault="009A6EE4" w:rsidP="009A6EE4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9A6EE4">
        <w:rPr>
          <w:lang w:val="fr-FR"/>
        </w:rPr>
        <w:t>Le travail des enfants (&lt;16 ans) sera-t-il évité ?</w:t>
      </w:r>
    </w:p>
    <w:p w14:paraId="35060B44" w14:textId="77777777" w:rsidR="009A6EE4" w:rsidRPr="002734C0" w:rsidRDefault="009A6EE4" w:rsidP="009A6EE4">
      <w:pPr>
        <w:rPr>
          <w:lang w:val="fr-FR"/>
        </w:rPr>
      </w:pPr>
    </w:p>
    <w:p w14:paraId="4A27296A" w14:textId="1C9E9D67" w:rsidR="009A6EE4" w:rsidRPr="002734C0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>Participation</w:t>
      </w:r>
      <w:r>
        <w:rPr>
          <w:lang w:val="fr-FR"/>
        </w:rPr>
        <w:t xml:space="preserve"> : </w:t>
      </w:r>
      <w:r w:rsidRPr="002734C0">
        <w:rPr>
          <w:lang w:val="fr-FR"/>
        </w:rPr>
        <w:t xml:space="preserve">Les employés auront-ils la </w:t>
      </w:r>
      <w:r w:rsidRPr="002734C0">
        <w:rPr>
          <w:lang w:val="fr-FR"/>
        </w:rPr>
        <w:tab/>
        <w:t>possibilité de participer à la prise de décision ?</w:t>
      </w:r>
    </w:p>
    <w:p w14:paraId="5B6C9847" w14:textId="77777777" w:rsidR="009A6EE4" w:rsidRPr="002734C0" w:rsidRDefault="009A6EE4" w:rsidP="009A6EE4">
      <w:pPr>
        <w:rPr>
          <w:lang w:val="fr-FR"/>
        </w:rPr>
      </w:pPr>
      <w:r w:rsidRPr="002734C0">
        <w:rPr>
          <w:lang w:val="fr-FR"/>
        </w:rPr>
        <w:t>Dans le cas d'un processus de production.</w:t>
      </w:r>
    </w:p>
    <w:p w14:paraId="5CDBE23B" w14:textId="77777777" w:rsidR="009A6EE4" w:rsidRDefault="009A6EE4" w:rsidP="009A6EE4">
      <w:pPr>
        <w:ind w:left="1416" w:hanging="1416"/>
        <w:rPr>
          <w:lang w:val="fr-FR"/>
        </w:rPr>
      </w:pPr>
    </w:p>
    <w:p w14:paraId="44A67731" w14:textId="77777777" w:rsidR="009A6EE4" w:rsidRDefault="009A6EE4" w:rsidP="009A6EE4">
      <w:pPr>
        <w:ind w:left="1416" w:hanging="1416"/>
        <w:rPr>
          <w:lang w:val="fr-FR"/>
        </w:rPr>
      </w:pPr>
      <w:r>
        <w:rPr>
          <w:lang w:val="fr-FR"/>
        </w:rPr>
        <w:t>S</w:t>
      </w:r>
      <w:r w:rsidRPr="002734C0">
        <w:rPr>
          <w:lang w:val="fr-FR"/>
        </w:rPr>
        <w:t>écurité :</w:t>
      </w:r>
      <w:r w:rsidRPr="002734C0">
        <w:rPr>
          <w:lang w:val="fr-FR"/>
        </w:rPr>
        <w:tab/>
      </w:r>
    </w:p>
    <w:p w14:paraId="444EBDF5" w14:textId="77777777" w:rsidR="009A6EE4" w:rsidRDefault="009A6EE4" w:rsidP="009A6EE4">
      <w:pPr>
        <w:pStyle w:val="ListParagraph"/>
        <w:numPr>
          <w:ilvl w:val="0"/>
          <w:numId w:val="3"/>
        </w:numPr>
        <w:rPr>
          <w:lang w:val="fr-FR"/>
        </w:rPr>
      </w:pPr>
      <w:r w:rsidRPr="009A6EE4">
        <w:rPr>
          <w:lang w:val="fr-FR"/>
        </w:rPr>
        <w:t xml:space="preserve">Y </w:t>
      </w:r>
      <w:proofErr w:type="spellStart"/>
      <w:r w:rsidRPr="009A6EE4">
        <w:rPr>
          <w:lang w:val="fr-FR"/>
        </w:rPr>
        <w:t>a-t-il</w:t>
      </w:r>
      <w:proofErr w:type="spellEnd"/>
      <w:r w:rsidRPr="009A6EE4">
        <w:rPr>
          <w:lang w:val="fr-FR"/>
        </w:rPr>
        <w:t xml:space="preserve"> des étapes dangereuses dans le processus (équipement de tournage mécanique, utilisation de produits chimiques dangereux, ...) ?</w:t>
      </w:r>
    </w:p>
    <w:p w14:paraId="3400292E" w14:textId="77777777" w:rsidR="009A6EE4" w:rsidRDefault="009A6EE4" w:rsidP="009A6EE4">
      <w:pPr>
        <w:pStyle w:val="ListParagraph"/>
        <w:numPr>
          <w:ilvl w:val="0"/>
          <w:numId w:val="3"/>
        </w:numPr>
        <w:rPr>
          <w:lang w:val="fr-FR"/>
        </w:rPr>
      </w:pPr>
      <w:r w:rsidRPr="009A6EE4">
        <w:rPr>
          <w:lang w:val="fr-FR"/>
        </w:rPr>
        <w:t>Comment le personnel sera-t-il formé à l'utilisation ?</w:t>
      </w:r>
    </w:p>
    <w:p w14:paraId="16A301CE" w14:textId="40CA8293" w:rsidR="009A6EE4" w:rsidRPr="009A6EE4" w:rsidRDefault="009A6EE4" w:rsidP="009A6EE4">
      <w:pPr>
        <w:pStyle w:val="ListParagraph"/>
        <w:numPr>
          <w:ilvl w:val="0"/>
          <w:numId w:val="3"/>
        </w:numPr>
        <w:rPr>
          <w:lang w:val="fr-FR"/>
        </w:rPr>
      </w:pPr>
      <w:r w:rsidRPr="009A6EE4">
        <w:rPr>
          <w:lang w:val="fr-FR"/>
        </w:rPr>
        <w:t>Comment le personnel sera-t-il protégé ?</w:t>
      </w:r>
    </w:p>
    <w:p w14:paraId="0691BE48" w14:textId="77777777" w:rsidR="009A6EE4" w:rsidRPr="002734C0" w:rsidRDefault="009A6EE4" w:rsidP="009A6EE4">
      <w:pPr>
        <w:ind w:left="1416" w:hanging="1416"/>
        <w:rPr>
          <w:lang w:val="fr-FR"/>
        </w:rPr>
      </w:pPr>
    </w:p>
    <w:p w14:paraId="06890BB7" w14:textId="77777777" w:rsidR="009A6EE4" w:rsidRPr="002734C0" w:rsidRDefault="009A6EE4" w:rsidP="009A6EE4">
      <w:pPr>
        <w:rPr>
          <w:b/>
          <w:bCs/>
          <w:u w:val="single"/>
          <w:lang w:val="fr-FR"/>
        </w:rPr>
      </w:pPr>
      <w:r w:rsidRPr="002734C0">
        <w:rPr>
          <w:b/>
          <w:bCs/>
          <w:u w:val="single"/>
          <w:lang w:val="fr-FR"/>
        </w:rPr>
        <w:t>Prospérité - critères sociétaux</w:t>
      </w:r>
    </w:p>
    <w:p w14:paraId="529310B8" w14:textId="77777777" w:rsidR="009A6EE4" w:rsidRPr="002734C0" w:rsidRDefault="009A6EE4" w:rsidP="009A6EE4">
      <w:pPr>
        <w:rPr>
          <w:lang w:val="fr-FR"/>
        </w:rPr>
      </w:pPr>
      <w:r w:rsidRPr="002734C0">
        <w:rPr>
          <w:lang w:val="fr-FR"/>
        </w:rPr>
        <w:t xml:space="preserve">Chaîne d'approvisionnement : </w:t>
      </w:r>
      <w:r w:rsidRPr="002734C0">
        <w:rPr>
          <w:lang w:val="fr-FR"/>
        </w:rPr>
        <w:tab/>
      </w:r>
    </w:p>
    <w:p w14:paraId="6EF5473F" w14:textId="77777777" w:rsidR="009A6EE4" w:rsidRPr="002734C0" w:rsidRDefault="009A6EE4" w:rsidP="009A6EE4">
      <w:pPr>
        <w:rPr>
          <w:lang w:val="fr-FR"/>
        </w:rPr>
      </w:pPr>
      <w:r w:rsidRPr="002734C0">
        <w:rPr>
          <w:lang w:val="fr-FR"/>
        </w:rPr>
        <w:t>Dans le cas d'un processus de production.</w:t>
      </w:r>
    </w:p>
    <w:p w14:paraId="52BB2503" w14:textId="138515DC" w:rsidR="009A6EE4" w:rsidRPr="009A6EE4" w:rsidRDefault="009A6EE4" w:rsidP="009A6EE4">
      <w:pPr>
        <w:pStyle w:val="ListParagraph"/>
        <w:numPr>
          <w:ilvl w:val="0"/>
          <w:numId w:val="4"/>
        </w:numPr>
        <w:rPr>
          <w:lang w:val="fr-FR"/>
        </w:rPr>
      </w:pPr>
      <w:r w:rsidRPr="009A6EE4">
        <w:rPr>
          <w:lang w:val="fr-FR"/>
        </w:rPr>
        <w:t>Quel est le ra</w:t>
      </w:r>
      <w:r>
        <w:rPr>
          <w:lang w:val="fr-FR"/>
        </w:rPr>
        <w:t xml:space="preserve">tio </w:t>
      </w:r>
      <w:r w:rsidRPr="009A6EE4">
        <w:rPr>
          <w:lang w:val="fr-FR"/>
        </w:rPr>
        <w:t>entre les matières premières achetées localement et les matières premières importées ?</w:t>
      </w:r>
    </w:p>
    <w:p w14:paraId="7087B7EF" w14:textId="3093B643" w:rsidR="009A6EE4" w:rsidRPr="009A6EE4" w:rsidRDefault="009A6EE4" w:rsidP="009A6EE4">
      <w:pPr>
        <w:pStyle w:val="ListParagraph"/>
        <w:numPr>
          <w:ilvl w:val="0"/>
          <w:numId w:val="4"/>
        </w:numPr>
        <w:rPr>
          <w:lang w:val="fr-FR"/>
        </w:rPr>
      </w:pPr>
      <w:r w:rsidRPr="009A6EE4">
        <w:rPr>
          <w:lang w:val="fr-FR"/>
        </w:rPr>
        <w:t xml:space="preserve">Y </w:t>
      </w:r>
      <w:proofErr w:type="spellStart"/>
      <w:r w:rsidRPr="009A6EE4">
        <w:rPr>
          <w:lang w:val="fr-FR"/>
        </w:rPr>
        <w:t>aura</w:t>
      </w:r>
      <w:r w:rsidR="007175F1">
        <w:rPr>
          <w:lang w:val="fr-FR"/>
        </w:rPr>
        <w:t>-</w:t>
      </w:r>
      <w:r w:rsidRPr="009A6EE4">
        <w:rPr>
          <w:lang w:val="fr-FR"/>
        </w:rPr>
        <w:t>t-il</w:t>
      </w:r>
      <w:proofErr w:type="spellEnd"/>
      <w:r w:rsidRPr="009A6EE4">
        <w:rPr>
          <w:lang w:val="fr-FR"/>
        </w:rPr>
        <w:t xml:space="preserve"> un entrepôt pour les matières premières et les produits finis ?</w:t>
      </w:r>
    </w:p>
    <w:p w14:paraId="21A82F7B" w14:textId="57DFA854" w:rsidR="009A6EE4" w:rsidRPr="009A6EE4" w:rsidRDefault="009A6EE4" w:rsidP="009A6EE4">
      <w:pPr>
        <w:pStyle w:val="ListParagraph"/>
        <w:numPr>
          <w:ilvl w:val="0"/>
          <w:numId w:val="4"/>
        </w:numPr>
        <w:rPr>
          <w:lang w:val="fr-FR"/>
        </w:rPr>
      </w:pPr>
      <w:r w:rsidRPr="009A6EE4">
        <w:rPr>
          <w:lang w:val="fr-FR"/>
        </w:rPr>
        <w:t>Contrôle de la qualité des produits finis ? Comment sera-t-il effectué ?</w:t>
      </w:r>
    </w:p>
    <w:p w14:paraId="4C324BA3" w14:textId="2C6CAE82" w:rsidR="009A6EE4" w:rsidRPr="009A6EE4" w:rsidRDefault="009A6EE4" w:rsidP="009A6EE4">
      <w:pPr>
        <w:pStyle w:val="ListParagraph"/>
        <w:numPr>
          <w:ilvl w:val="0"/>
          <w:numId w:val="4"/>
        </w:numPr>
        <w:rPr>
          <w:lang w:val="fr-FR"/>
        </w:rPr>
      </w:pPr>
      <w:r w:rsidRPr="009A6EE4">
        <w:rPr>
          <w:lang w:val="fr-FR"/>
        </w:rPr>
        <w:t>Quelle est la proportion de produits finis vendus localement par rapport aux produits exportés ?</w:t>
      </w:r>
    </w:p>
    <w:p w14:paraId="04669073" w14:textId="77777777" w:rsidR="009A6EE4" w:rsidRDefault="009A6EE4" w:rsidP="009A6EE4">
      <w:pPr>
        <w:rPr>
          <w:lang w:val="fr-FR"/>
        </w:rPr>
      </w:pPr>
    </w:p>
    <w:p w14:paraId="408C90C5" w14:textId="73A46293" w:rsidR="009A6EE4" w:rsidRPr="002734C0" w:rsidRDefault="009A6EE4" w:rsidP="009A6EE4">
      <w:pPr>
        <w:rPr>
          <w:lang w:val="fr-FR"/>
        </w:rPr>
      </w:pPr>
      <w:r w:rsidRPr="002734C0">
        <w:rPr>
          <w:lang w:val="fr-FR"/>
        </w:rPr>
        <w:t>En cas de service fourni.</w:t>
      </w:r>
    </w:p>
    <w:p w14:paraId="6B9AA643" w14:textId="27BC0E99" w:rsidR="009A6EE4" w:rsidRPr="009A6EE4" w:rsidRDefault="009A6EE4" w:rsidP="009A6EE4">
      <w:pPr>
        <w:pStyle w:val="ListParagraph"/>
        <w:numPr>
          <w:ilvl w:val="0"/>
          <w:numId w:val="5"/>
        </w:numPr>
        <w:rPr>
          <w:lang w:val="fr-FR"/>
        </w:rPr>
      </w:pPr>
      <w:r w:rsidRPr="009A6EE4">
        <w:rPr>
          <w:lang w:val="fr-FR"/>
        </w:rPr>
        <w:t>Comment le service sera-t-il développé ?</w:t>
      </w:r>
    </w:p>
    <w:p w14:paraId="26E94A3C" w14:textId="77777777" w:rsidR="009A6EE4" w:rsidRPr="009A6EE4" w:rsidRDefault="009A6EE4" w:rsidP="009A6EE4">
      <w:pPr>
        <w:pStyle w:val="ListParagraph"/>
        <w:numPr>
          <w:ilvl w:val="0"/>
          <w:numId w:val="5"/>
        </w:numPr>
        <w:rPr>
          <w:lang w:val="fr-FR"/>
        </w:rPr>
      </w:pPr>
      <w:r w:rsidRPr="009A6EE4">
        <w:rPr>
          <w:lang w:val="fr-FR"/>
        </w:rPr>
        <w:t>Un logiciel spécifique est-il nécessaire pour le service ?  Qui le développera ?  Sera-t-il acheté localement ou dans un autre pays ?</w:t>
      </w:r>
    </w:p>
    <w:p w14:paraId="5ED196DE" w14:textId="77777777" w:rsidR="009A6EE4" w:rsidRPr="009A6EE4" w:rsidRDefault="009A6EE4" w:rsidP="009A6EE4">
      <w:pPr>
        <w:pStyle w:val="ListParagraph"/>
        <w:numPr>
          <w:ilvl w:val="0"/>
          <w:numId w:val="5"/>
        </w:numPr>
        <w:rPr>
          <w:lang w:val="fr-FR"/>
        </w:rPr>
      </w:pPr>
      <w:r w:rsidRPr="009A6EE4">
        <w:rPr>
          <w:lang w:val="fr-FR"/>
        </w:rPr>
        <w:t>Comment le service sera-t-il proposé aux clients ?</w:t>
      </w:r>
    </w:p>
    <w:p w14:paraId="09C28AB4" w14:textId="77777777" w:rsidR="006E3F01" w:rsidRDefault="009A6EE4" w:rsidP="009A6EE4">
      <w:pPr>
        <w:rPr>
          <w:lang w:val="fr-FR"/>
        </w:rPr>
      </w:pPr>
      <w:r w:rsidRPr="002734C0">
        <w:rPr>
          <w:lang w:val="fr-FR"/>
        </w:rPr>
        <w:t>Dans les deux cas : produit offert ou service offert</w:t>
      </w:r>
    </w:p>
    <w:p w14:paraId="484DDDB2" w14:textId="77777777" w:rsidR="006E3F01" w:rsidRDefault="006E3F01" w:rsidP="009A6EE4">
      <w:pPr>
        <w:rPr>
          <w:lang w:val="fr-FR"/>
        </w:rPr>
      </w:pPr>
    </w:p>
    <w:p w14:paraId="6FE46D81" w14:textId="227D9F1D" w:rsidR="007175F1" w:rsidRDefault="009A6EE4" w:rsidP="009A6EE4">
      <w:pPr>
        <w:rPr>
          <w:lang w:val="fr-FR"/>
        </w:rPr>
      </w:pPr>
      <w:r w:rsidRPr="002734C0">
        <w:rPr>
          <w:lang w:val="fr-FR"/>
        </w:rPr>
        <w:t>Technologie</w:t>
      </w:r>
      <w:r w:rsidR="007175F1">
        <w:rPr>
          <w:lang w:val="fr-FR"/>
        </w:rPr>
        <w:t> :</w:t>
      </w:r>
    </w:p>
    <w:p w14:paraId="6E89B796" w14:textId="3141D8EE" w:rsidR="009A6EE4" w:rsidRPr="002734C0" w:rsidRDefault="009A6EE4" w:rsidP="009A6EE4">
      <w:pPr>
        <w:rPr>
          <w:lang w:val="fr-FR"/>
        </w:rPr>
      </w:pPr>
      <w:r w:rsidRPr="002734C0">
        <w:rPr>
          <w:lang w:val="fr-FR"/>
        </w:rPr>
        <w:t xml:space="preserve">Une technologie spécifique a-t-elle été développée ou achetée ?  </w:t>
      </w:r>
      <w:r w:rsidR="007175F1">
        <w:rPr>
          <w:lang w:val="fr-FR"/>
        </w:rPr>
        <w:t xml:space="preserve">Si oui, laquelle </w:t>
      </w:r>
      <w:r w:rsidRPr="002734C0">
        <w:rPr>
          <w:lang w:val="fr-FR"/>
        </w:rPr>
        <w:t>et où ?</w:t>
      </w:r>
    </w:p>
    <w:p w14:paraId="08574B84" w14:textId="77777777" w:rsidR="007175F1" w:rsidRDefault="007175F1" w:rsidP="009A6EE4">
      <w:pPr>
        <w:rPr>
          <w:lang w:val="fr-FR"/>
        </w:rPr>
      </w:pPr>
    </w:p>
    <w:p w14:paraId="3454D5B3" w14:textId="5A15908D" w:rsidR="009A6EE4" w:rsidRPr="002734C0" w:rsidRDefault="009A6EE4" w:rsidP="009A6EE4">
      <w:pPr>
        <w:rPr>
          <w:lang w:val="fr-FR"/>
        </w:rPr>
      </w:pPr>
      <w:r w:rsidRPr="002734C0">
        <w:rPr>
          <w:lang w:val="fr-FR"/>
        </w:rPr>
        <w:t>Lutte contre la corruption et les pots-de-vin : comment les prévenir ?</w:t>
      </w:r>
    </w:p>
    <w:p w14:paraId="1F72738B" w14:textId="77777777" w:rsidR="007175F1" w:rsidRDefault="007175F1" w:rsidP="009A6EE4">
      <w:pPr>
        <w:rPr>
          <w:lang w:val="fr-FR"/>
        </w:rPr>
      </w:pPr>
    </w:p>
    <w:p w14:paraId="3597168F" w14:textId="462BF568" w:rsidR="009A6EE4" w:rsidRPr="002734C0" w:rsidRDefault="009A6EE4" w:rsidP="009A6EE4">
      <w:pPr>
        <w:rPr>
          <w:lang w:val="fr-FR"/>
        </w:rPr>
      </w:pPr>
      <w:r w:rsidRPr="002734C0">
        <w:rPr>
          <w:lang w:val="fr-FR"/>
        </w:rPr>
        <w:t>Mobilisation des ressources nationales pour les services publics :</w:t>
      </w:r>
    </w:p>
    <w:p w14:paraId="00494053" w14:textId="784423B9" w:rsidR="009A6EE4" w:rsidRPr="007175F1" w:rsidRDefault="009A6EE4" w:rsidP="007175F1">
      <w:pPr>
        <w:pStyle w:val="ListParagraph"/>
        <w:numPr>
          <w:ilvl w:val="0"/>
          <w:numId w:val="6"/>
        </w:numPr>
        <w:rPr>
          <w:lang w:val="fr-FR"/>
        </w:rPr>
      </w:pPr>
      <w:r w:rsidRPr="007175F1">
        <w:rPr>
          <w:lang w:val="fr-FR"/>
        </w:rPr>
        <w:t>Les cotisations sociales sont-elles payées ? Quel pourcentage sur les salaires ?</w:t>
      </w:r>
    </w:p>
    <w:p w14:paraId="15355180" w14:textId="3C9CCD85" w:rsidR="009A6EE4" w:rsidRPr="007175F1" w:rsidRDefault="009A6EE4" w:rsidP="007175F1">
      <w:pPr>
        <w:pStyle w:val="ListParagraph"/>
        <w:numPr>
          <w:ilvl w:val="0"/>
          <w:numId w:val="6"/>
        </w:numPr>
        <w:rPr>
          <w:lang w:val="fr-FR"/>
        </w:rPr>
      </w:pPr>
      <w:r w:rsidRPr="007175F1">
        <w:rPr>
          <w:lang w:val="fr-FR"/>
        </w:rPr>
        <w:t>Les impôts sur les prestations sont-ils ou seront-ils payés ?  Quels sont les % sur les prestations ?</w:t>
      </w:r>
      <w:r w:rsidRPr="007175F1">
        <w:rPr>
          <w:lang w:val="fr-FR"/>
        </w:rPr>
        <w:tab/>
      </w:r>
      <w:r w:rsidRPr="007175F1">
        <w:rPr>
          <w:lang w:val="fr-FR"/>
        </w:rPr>
        <w:tab/>
      </w:r>
    </w:p>
    <w:p w14:paraId="722F7E72" w14:textId="77777777" w:rsidR="007175F1" w:rsidRDefault="007175F1" w:rsidP="009A6EE4">
      <w:pPr>
        <w:rPr>
          <w:b/>
          <w:bCs/>
          <w:u w:val="single"/>
          <w:lang w:val="fr-FR"/>
        </w:rPr>
      </w:pPr>
    </w:p>
    <w:p w14:paraId="39844876" w14:textId="04C77065" w:rsidR="009A6EE4" w:rsidRPr="002734C0" w:rsidRDefault="009A6EE4" w:rsidP="009A6EE4">
      <w:pPr>
        <w:rPr>
          <w:b/>
          <w:bCs/>
          <w:u w:val="single"/>
          <w:lang w:val="fr-FR"/>
        </w:rPr>
      </w:pPr>
      <w:r w:rsidRPr="002734C0">
        <w:rPr>
          <w:b/>
          <w:bCs/>
          <w:u w:val="single"/>
          <w:lang w:val="fr-FR"/>
        </w:rPr>
        <w:t>Critères environnementaux</w:t>
      </w:r>
    </w:p>
    <w:p w14:paraId="16A56303" w14:textId="77777777" w:rsidR="006E3F01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 xml:space="preserve">Services publics utilisés : </w:t>
      </w:r>
      <w:r w:rsidRPr="002734C0">
        <w:rPr>
          <w:lang w:val="fr-FR"/>
        </w:rPr>
        <w:tab/>
      </w:r>
    </w:p>
    <w:p w14:paraId="22DC981D" w14:textId="2EF47537" w:rsidR="009A6EE4" w:rsidRPr="006E3F01" w:rsidRDefault="009A6EE4" w:rsidP="006E3F01">
      <w:pPr>
        <w:ind w:left="1416" w:hanging="1416"/>
        <w:rPr>
          <w:lang w:val="fr-FR"/>
        </w:rPr>
      </w:pPr>
      <w:r w:rsidRPr="002734C0">
        <w:rPr>
          <w:lang w:val="fr-FR"/>
        </w:rPr>
        <w:t>Électricité</w:t>
      </w:r>
      <w:r w:rsidR="006E3F01">
        <w:rPr>
          <w:lang w:val="fr-FR"/>
        </w:rPr>
        <w:t xml:space="preserve">. </w:t>
      </w:r>
      <w:r w:rsidRPr="006E3F01">
        <w:rPr>
          <w:lang w:val="fr-FR"/>
        </w:rPr>
        <w:t xml:space="preserve">Quelle quantité ?  De quelle source ? </w:t>
      </w:r>
      <w:bookmarkStart w:id="1" w:name="_Hlk132894396"/>
      <w:r w:rsidRPr="006E3F01">
        <w:rPr>
          <w:lang w:val="fr-FR"/>
        </w:rPr>
        <w:t>Que fait-on pour minimiser la quantité d'électricité nécessaire ?</w:t>
      </w:r>
      <w:bookmarkEnd w:id="1"/>
      <w:r w:rsidRPr="006E3F01">
        <w:rPr>
          <w:lang w:val="fr-FR"/>
        </w:rPr>
        <w:t xml:space="preserve"> Est-il possible de passer à une source d'énergie verte à l'avenir ?</w:t>
      </w:r>
    </w:p>
    <w:p w14:paraId="2256ABA6" w14:textId="77777777" w:rsidR="006E3F01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ab/>
      </w:r>
    </w:p>
    <w:p w14:paraId="03C453E6" w14:textId="61D4232F" w:rsidR="009A6EE4" w:rsidRPr="002734C0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>Combustible pour produire de la chaleur.  Quelle quantité ? Quelle source ? Que fait-on pour minimiser la quantité d'énergie nécessaire ? Est-il possible de passer à une source d'énergie verte à l'avenir ?</w:t>
      </w:r>
    </w:p>
    <w:p w14:paraId="184996A4" w14:textId="77777777" w:rsidR="006E3F01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ab/>
      </w:r>
    </w:p>
    <w:p w14:paraId="1DD35D59" w14:textId="7203D685" w:rsidR="009A6EE4" w:rsidRPr="002734C0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>Le projet contribuera-t-il à réduire les émissions de CO2 ?  De quelle manière ?</w:t>
      </w:r>
    </w:p>
    <w:p w14:paraId="53F84A19" w14:textId="77777777" w:rsidR="006E3F01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ab/>
      </w:r>
    </w:p>
    <w:p w14:paraId="50B0DB0D" w14:textId="5A24E1D3" w:rsidR="009A6EE4" w:rsidRPr="002734C0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>L'eau.  Quelle est la quantité d'eau douce nécessaire au processus de production ?  Quelle en est la source ? Que fait-on pour minimiser la quantité d'eau nécessaire ?</w:t>
      </w:r>
    </w:p>
    <w:p w14:paraId="57DA52BC" w14:textId="77777777" w:rsidR="006E3F01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ab/>
      </w:r>
    </w:p>
    <w:p w14:paraId="2BD052A6" w14:textId="618A6131" w:rsidR="009A6EE4" w:rsidRPr="002734C0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>Eaux usées</w:t>
      </w:r>
      <w:r w:rsidR="006E3F01">
        <w:rPr>
          <w:lang w:val="fr-FR"/>
        </w:rPr>
        <w:t>. Y</w:t>
      </w:r>
      <w:r w:rsidRPr="002734C0">
        <w:rPr>
          <w:lang w:val="fr-FR"/>
        </w:rPr>
        <w:t xml:space="preserve"> </w:t>
      </w:r>
      <w:proofErr w:type="spellStart"/>
      <w:r w:rsidRPr="002734C0">
        <w:rPr>
          <w:lang w:val="fr-FR"/>
        </w:rPr>
        <w:t>a-t-il</w:t>
      </w:r>
      <w:proofErr w:type="spellEnd"/>
      <w:r w:rsidRPr="002734C0">
        <w:rPr>
          <w:lang w:val="fr-FR"/>
        </w:rPr>
        <w:t xml:space="preserve"> des eaux usées ? Sont-elles traitées avant d'être rejetées ?  Comment sont-elles traitées ?  Dans quoi les eaux usées (traitées) sont-elles déversées ?</w:t>
      </w:r>
    </w:p>
    <w:p w14:paraId="33C22281" w14:textId="77777777" w:rsidR="006E3F01" w:rsidRDefault="009A6EE4" w:rsidP="006E3F01">
      <w:pPr>
        <w:ind w:left="1416" w:hanging="1416"/>
        <w:rPr>
          <w:lang w:val="fr-FR"/>
        </w:rPr>
      </w:pPr>
      <w:r w:rsidRPr="002734C0">
        <w:rPr>
          <w:lang w:val="fr-FR"/>
        </w:rPr>
        <w:t>Déchets</w:t>
      </w:r>
      <w:r w:rsidR="006E3F01">
        <w:rPr>
          <w:lang w:val="fr-FR"/>
        </w:rPr>
        <w:t xml:space="preserve">. </w:t>
      </w:r>
    </w:p>
    <w:p w14:paraId="43D531F1" w14:textId="77777777" w:rsidR="006E3F01" w:rsidRDefault="006E3F01" w:rsidP="006E3F01">
      <w:pPr>
        <w:pStyle w:val="ListParagraph"/>
        <w:numPr>
          <w:ilvl w:val="0"/>
          <w:numId w:val="8"/>
        </w:numPr>
        <w:rPr>
          <w:lang w:val="fr-FR"/>
        </w:rPr>
      </w:pPr>
      <w:r w:rsidRPr="006E3F01">
        <w:rPr>
          <w:lang w:val="fr-FR"/>
        </w:rPr>
        <w:t xml:space="preserve">Y </w:t>
      </w:r>
      <w:proofErr w:type="spellStart"/>
      <w:r w:rsidRPr="006E3F01">
        <w:rPr>
          <w:lang w:val="fr-FR"/>
        </w:rPr>
        <w:t>a-t-il</w:t>
      </w:r>
      <w:proofErr w:type="spellEnd"/>
      <w:r w:rsidRPr="006E3F01">
        <w:rPr>
          <w:lang w:val="fr-FR"/>
        </w:rPr>
        <w:t xml:space="preserve"> des </w:t>
      </w:r>
      <w:r w:rsidR="009A6EE4" w:rsidRPr="006E3F01">
        <w:rPr>
          <w:lang w:val="fr-FR"/>
        </w:rPr>
        <w:t xml:space="preserve">déchets d'emballage provenant des matières premières ? </w:t>
      </w:r>
    </w:p>
    <w:p w14:paraId="74F53AF5" w14:textId="77777777" w:rsidR="006E3F01" w:rsidRDefault="009A6EE4" w:rsidP="006E3F01">
      <w:pPr>
        <w:pStyle w:val="ListParagraph"/>
        <w:numPr>
          <w:ilvl w:val="0"/>
          <w:numId w:val="8"/>
        </w:numPr>
        <w:rPr>
          <w:lang w:val="fr-FR"/>
        </w:rPr>
      </w:pPr>
      <w:r w:rsidRPr="006E3F01">
        <w:rPr>
          <w:lang w:val="fr-FR"/>
        </w:rPr>
        <w:t xml:space="preserve">De quel type ?  </w:t>
      </w:r>
    </w:p>
    <w:p w14:paraId="356007AD" w14:textId="77777777" w:rsidR="006E3F01" w:rsidRDefault="009A6EE4" w:rsidP="006E3F01">
      <w:pPr>
        <w:pStyle w:val="ListParagraph"/>
        <w:numPr>
          <w:ilvl w:val="0"/>
          <w:numId w:val="8"/>
        </w:numPr>
        <w:rPr>
          <w:lang w:val="fr-FR"/>
        </w:rPr>
      </w:pPr>
      <w:r w:rsidRPr="006E3F01">
        <w:rPr>
          <w:lang w:val="fr-FR"/>
        </w:rPr>
        <w:t>Comment sont-ils collectés et comment quittent-ils le site de production ?</w:t>
      </w:r>
    </w:p>
    <w:p w14:paraId="374CD847" w14:textId="77777777" w:rsidR="006E3F01" w:rsidRDefault="009A6EE4" w:rsidP="006E3F01">
      <w:pPr>
        <w:pStyle w:val="ListParagraph"/>
        <w:numPr>
          <w:ilvl w:val="0"/>
          <w:numId w:val="8"/>
        </w:numPr>
        <w:rPr>
          <w:lang w:val="fr-FR"/>
        </w:rPr>
      </w:pPr>
      <w:r w:rsidRPr="006E3F01">
        <w:rPr>
          <w:lang w:val="fr-FR"/>
        </w:rPr>
        <w:t xml:space="preserve">Y </w:t>
      </w:r>
      <w:proofErr w:type="spellStart"/>
      <w:r w:rsidRPr="006E3F01">
        <w:rPr>
          <w:lang w:val="fr-FR"/>
        </w:rPr>
        <w:t>a-t-il</w:t>
      </w:r>
      <w:proofErr w:type="spellEnd"/>
      <w:r w:rsidRPr="006E3F01">
        <w:rPr>
          <w:lang w:val="fr-FR"/>
        </w:rPr>
        <w:t xml:space="preserve"> des déchets dans le processus de production ?</w:t>
      </w:r>
    </w:p>
    <w:p w14:paraId="3F8A4832" w14:textId="77777777" w:rsidR="006E3F01" w:rsidRDefault="009A6EE4" w:rsidP="006E3F01">
      <w:pPr>
        <w:pStyle w:val="ListParagraph"/>
        <w:numPr>
          <w:ilvl w:val="0"/>
          <w:numId w:val="8"/>
        </w:numPr>
        <w:rPr>
          <w:lang w:val="fr-FR"/>
        </w:rPr>
      </w:pPr>
      <w:r w:rsidRPr="006E3F01">
        <w:rPr>
          <w:lang w:val="fr-FR"/>
        </w:rPr>
        <w:t xml:space="preserve">De quel type ? </w:t>
      </w:r>
    </w:p>
    <w:p w14:paraId="7785CA63" w14:textId="77777777" w:rsidR="006E3F01" w:rsidRDefault="009A6EE4" w:rsidP="006E3F01">
      <w:pPr>
        <w:pStyle w:val="ListParagraph"/>
        <w:numPr>
          <w:ilvl w:val="0"/>
          <w:numId w:val="8"/>
        </w:numPr>
        <w:rPr>
          <w:lang w:val="fr-FR"/>
        </w:rPr>
      </w:pPr>
      <w:r w:rsidRPr="006E3F01">
        <w:rPr>
          <w:lang w:val="fr-FR"/>
        </w:rPr>
        <w:t>Comment</w:t>
      </w:r>
      <w:r w:rsidR="006E3F01">
        <w:rPr>
          <w:lang w:val="fr-FR"/>
        </w:rPr>
        <w:t xml:space="preserve"> </w:t>
      </w:r>
      <w:r w:rsidRPr="006E3F01">
        <w:rPr>
          <w:lang w:val="fr-FR"/>
        </w:rPr>
        <w:t>sont-ils collectés et traités ?</w:t>
      </w:r>
    </w:p>
    <w:p w14:paraId="7296A2C7" w14:textId="77777777" w:rsidR="006E3F01" w:rsidRDefault="009A6EE4" w:rsidP="006E3F01">
      <w:pPr>
        <w:pStyle w:val="ListParagraph"/>
        <w:numPr>
          <w:ilvl w:val="0"/>
          <w:numId w:val="8"/>
        </w:numPr>
        <w:rPr>
          <w:lang w:val="fr-FR"/>
        </w:rPr>
      </w:pPr>
      <w:r w:rsidRPr="006E3F01">
        <w:rPr>
          <w:lang w:val="fr-FR"/>
        </w:rPr>
        <w:t>Emballage des produits finis</w:t>
      </w:r>
      <w:r w:rsidR="006E3F01">
        <w:rPr>
          <w:lang w:val="fr-FR"/>
        </w:rPr>
        <w:t xml:space="preserve"> ? </w:t>
      </w:r>
      <w:r w:rsidRPr="006E3F01">
        <w:rPr>
          <w:lang w:val="fr-FR"/>
        </w:rPr>
        <w:t>Quel type d'emballage ?</w:t>
      </w:r>
    </w:p>
    <w:p w14:paraId="27FE3D6F" w14:textId="17EFA5C1" w:rsidR="009A6EE4" w:rsidRPr="006E3F01" w:rsidRDefault="009A6EE4" w:rsidP="006E3F01">
      <w:pPr>
        <w:pStyle w:val="ListParagraph"/>
        <w:numPr>
          <w:ilvl w:val="0"/>
          <w:numId w:val="8"/>
        </w:numPr>
        <w:rPr>
          <w:lang w:val="fr-FR"/>
        </w:rPr>
      </w:pPr>
      <w:r w:rsidRPr="006E3F01">
        <w:rPr>
          <w:lang w:val="fr-FR"/>
        </w:rPr>
        <w:t>Que fait-on pour éviter que le client ne le jette dans la nature ?</w:t>
      </w:r>
    </w:p>
    <w:p w14:paraId="7C5F654C" w14:textId="77777777" w:rsidR="006E3F01" w:rsidRDefault="006E3F01" w:rsidP="009A6EE4">
      <w:pPr>
        <w:ind w:left="1416" w:hanging="1416"/>
        <w:rPr>
          <w:lang w:val="fr-FR"/>
        </w:rPr>
      </w:pPr>
    </w:p>
    <w:p w14:paraId="5F87A22A" w14:textId="415ED990" w:rsidR="009A6EE4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>Pollution</w:t>
      </w:r>
      <w:r w:rsidR="006E3F01">
        <w:rPr>
          <w:lang w:val="fr-FR"/>
        </w:rPr>
        <w:t xml:space="preserve"> de l’air. </w:t>
      </w:r>
      <w:r w:rsidRPr="002734C0">
        <w:rPr>
          <w:lang w:val="fr-FR"/>
        </w:rPr>
        <w:t xml:space="preserve">Le processus de production présente-t-il un </w:t>
      </w:r>
      <w:r w:rsidRPr="002734C0">
        <w:rPr>
          <w:lang w:val="fr-FR"/>
        </w:rPr>
        <w:tab/>
        <w:t>risque de pollution de l'air ? Si oui, que fait-on pour le minimiser ?</w:t>
      </w:r>
    </w:p>
    <w:p w14:paraId="667C13DC" w14:textId="77777777" w:rsidR="006E3F01" w:rsidRPr="002734C0" w:rsidRDefault="006E3F01" w:rsidP="009A6EE4">
      <w:pPr>
        <w:ind w:left="1416" w:hanging="1416"/>
        <w:rPr>
          <w:lang w:val="fr-FR"/>
        </w:rPr>
      </w:pPr>
    </w:p>
    <w:p w14:paraId="7165131A" w14:textId="77777777" w:rsidR="009A6EE4" w:rsidRPr="002734C0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>Conservation des forêts/désertification</w:t>
      </w:r>
    </w:p>
    <w:p w14:paraId="4D9AB139" w14:textId="77777777" w:rsidR="009A6EE4" w:rsidRPr="002734C0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tab/>
        <w:t>Le projet présente-t-il des risques de dégradation de la forêt ?  Que fait-on pour l'éviter ?</w:t>
      </w:r>
    </w:p>
    <w:p w14:paraId="428DBD63" w14:textId="77777777" w:rsidR="009A6EE4" w:rsidRPr="009A6EE4" w:rsidRDefault="009A6EE4" w:rsidP="009A6EE4">
      <w:pPr>
        <w:ind w:left="1416" w:hanging="1416"/>
        <w:rPr>
          <w:lang w:val="fr-FR"/>
        </w:rPr>
      </w:pPr>
      <w:r w:rsidRPr="002734C0">
        <w:rPr>
          <w:lang w:val="fr-FR"/>
        </w:rPr>
        <w:lastRenderedPageBreak/>
        <w:tab/>
        <w:t xml:space="preserve">Le projet présente-t-il des risques de détérioration des sols ?  </w:t>
      </w:r>
      <w:r w:rsidRPr="009A6EE4">
        <w:rPr>
          <w:lang w:val="fr-FR"/>
        </w:rPr>
        <w:t xml:space="preserve">Que fait-on pour l'éviter ? </w:t>
      </w:r>
    </w:p>
    <w:p w14:paraId="52A74519" w14:textId="77777777" w:rsidR="009A6EE4" w:rsidRPr="009A6EE4" w:rsidRDefault="009A6EE4" w:rsidP="009A6EE4">
      <w:pPr>
        <w:ind w:left="1416" w:hanging="1416"/>
        <w:rPr>
          <w:lang w:val="fr-FR"/>
        </w:rPr>
      </w:pPr>
    </w:p>
    <w:p w14:paraId="7612AA84" w14:textId="77777777" w:rsidR="009A6EE4" w:rsidRPr="002734C0" w:rsidRDefault="009A6EE4" w:rsidP="009A6EE4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*17 ODD ont été définis par les Nations Unies en 2015. Plus d’info ici : </w:t>
      </w:r>
      <w:r w:rsidRPr="002734C0">
        <w:rPr>
          <w:b/>
          <w:bCs/>
          <w:lang w:val="fr-FR"/>
        </w:rPr>
        <w:t>https://www.un.org/sustainabledevelopment/fr/objectifs-de-developpement-durable/</w:t>
      </w:r>
    </w:p>
    <w:p w14:paraId="50460FF2" w14:textId="6EA1B83F" w:rsidR="00976F93" w:rsidRPr="009A6EE4" w:rsidRDefault="00976F93">
      <w:pPr>
        <w:spacing w:line="276" w:lineRule="auto"/>
        <w:jc w:val="both"/>
        <w:rPr>
          <w:lang w:val="fr-FR"/>
        </w:rPr>
      </w:pPr>
    </w:p>
    <w:sectPr w:rsidR="00976F93" w:rsidRPr="009A6EE4" w:rsidSect="008215E9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379D" w14:textId="77777777" w:rsidR="002A3849" w:rsidRDefault="002A3849" w:rsidP="00351CA9">
      <w:r>
        <w:separator/>
      </w:r>
    </w:p>
  </w:endnote>
  <w:endnote w:type="continuationSeparator" w:id="0">
    <w:p w14:paraId="5FDB9759" w14:textId="77777777" w:rsidR="002A3849" w:rsidRDefault="002A3849" w:rsidP="0035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8BF0" w14:textId="77777777" w:rsidR="00976F93" w:rsidRDefault="008B18D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F36E7C" wp14:editId="31E257ED">
              <wp:simplePos x="0" y="0"/>
              <wp:positionH relativeFrom="page">
                <wp:posOffset>4467225</wp:posOffset>
              </wp:positionH>
              <wp:positionV relativeFrom="page">
                <wp:align>bottom</wp:align>
              </wp:positionV>
              <wp:extent cx="2970530" cy="734060"/>
              <wp:effectExtent l="0" t="0" r="20320" b="27940"/>
              <wp:wrapThrough wrapText="bothSides">
                <wp:wrapPolygon edited="0">
                  <wp:start x="0" y="0"/>
                  <wp:lineTo x="0" y="21862"/>
                  <wp:lineTo x="21609" y="21862"/>
                  <wp:lineTo x="21609" y="0"/>
                  <wp:lineTo x="0" y="0"/>
                </wp:wrapPolygon>
              </wp:wrapThrough>
              <wp:docPr id="10" name="Rechthoe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530" cy="734060"/>
                      </a:xfrm>
                      <a:prstGeom prst="rect">
                        <a:avLst/>
                      </a:prstGeom>
                      <a:solidFill>
                        <a:schemeClr val="bg1">
                          <a:alpha val="10000"/>
                        </a:schemeClr>
                      </a:solidFill>
                      <a:ln w="12700" cmpd="sng">
                        <a:solidFill>
                          <a:schemeClr val="tx1">
                            <a:lumMod val="75000"/>
                            <a:lumOff val="25000"/>
                            <a:alpha val="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8CA554" w14:textId="77777777" w:rsidR="00976F93" w:rsidRDefault="008B18DB">
                          <w:pPr>
                            <w:jc w:val="right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BTW nr. BE0473.432.848. </w:t>
                          </w:r>
                        </w:p>
                        <w:p w14:paraId="6BAF7429" w14:textId="77777777" w:rsidR="00976F93" w:rsidRDefault="008B18DB">
                          <w:pPr>
                            <w:jc w:val="right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BNP Paribas Fortis : BE12 2300 0606 0092 Ι BIC GEBABEB  </w:t>
                          </w:r>
                        </w:p>
                        <w:p w14:paraId="45083145" w14:textId="77777777" w:rsidR="00976F93" w:rsidRDefault="008B18DB">
                          <w:pPr>
                            <w:jc w:val="right"/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 KBC : BE50 4310 7565 5118 Ι BIC KREDBEBB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hthoek 10" style="position:absolute;margin-left:351.75pt;margin-top:0;width:233.9pt;height:57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spid="_x0000_s1026" fillcolor="white [3212]" strokecolor="#404040 [2429]" strokeweight="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" w14:anchorId="074858F0">
              <v:fill opacity="6682f"/>
              <v:stroke opacity="0"/>
              <v:textbox inset="8mm">
                <w:txbxContent>
                  <w:p>
                    <w:pPr>
                      <w:jc w:val="right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BTW </w:t>
                    </w: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nr. </w:t>
                    </w: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BE0473.432.848. </w:t>
                    </w:r>
                  </w:p>
                  <w:p>
                    <w:pPr>
                      <w:jc w:val="right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BNP Paribas Fortis : BE12 2300 0606 0092 Ι BIC GEBABEB  </w:t>
                    </w:r>
                  </w:p>
                  <w:p>
                    <w:pPr>
                      <w:jc w:val="right"/>
                      <w:rPr>
                        <w:rFonts w:ascii="Calibri" w:hAnsi="Calibri"/>
                        <w:color w:val="FFFFFF" w:themeColor="background1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 KBC : BE50 4310 7565 5118 Ι BIC KREDBEBB</w:t>
                    </w:r>
                  </w:p>
                </w:txbxContent>
              </v:textbox>
              <w10:wrap type="through"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53E082" wp14:editId="53D8CB05">
              <wp:simplePos x="0" y="0"/>
              <wp:positionH relativeFrom="page">
                <wp:align>left</wp:align>
              </wp:positionH>
              <wp:positionV relativeFrom="page">
                <wp:posOffset>9787890</wp:posOffset>
              </wp:positionV>
              <wp:extent cx="7657200" cy="1000800"/>
              <wp:effectExtent l="0" t="0" r="20320" b="27940"/>
              <wp:wrapThrough wrapText="bothSides">
                <wp:wrapPolygon edited="0">
                  <wp:start x="0" y="0"/>
                  <wp:lineTo x="0" y="21792"/>
                  <wp:lineTo x="21604" y="21792"/>
                  <wp:lineTo x="21604" y="0"/>
                  <wp:lineTo x="0" y="0"/>
                </wp:wrapPolygon>
              </wp:wrapThrough>
              <wp:docPr id="8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7200" cy="1000800"/>
                      </a:xfrm>
                      <a:prstGeom prst="rect">
                        <a:avLst/>
                      </a:prstGeom>
                      <a:solidFill>
                        <a:schemeClr val="tx1">
                          <a:alpha val="10000"/>
                        </a:schemeClr>
                      </a:solidFill>
                      <a:ln w="12700" cmpd="sng">
                        <a:solidFill>
                          <a:schemeClr val="tx1">
                            <a:lumMod val="75000"/>
                            <a:lumOff val="25000"/>
                            <a:alpha val="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7FBD25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b/>
                              <w:color w:val="262626"/>
                              <w:sz w:val="14"/>
                              <w:szCs w:val="14"/>
                            </w:rPr>
                          </w:pPr>
                          <w:r w:rsidRPr="0009247F">
                            <w:rPr>
                              <w:rFonts w:ascii="Calibri" w:hAnsi="Calibri" w:cs="Trebuchet MS"/>
                              <w:b/>
                              <w:color w:val="262626"/>
                              <w:sz w:val="14"/>
                              <w:szCs w:val="14"/>
                            </w:rPr>
                            <w:t xml:space="preserve">Ondernemers voor Ondernemers vzw </w:t>
                          </w:r>
                        </w:p>
                        <w:p w14:paraId="6987FA7F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Willem de Croylaan 58 bus 4022, 3001 Heverlee</w:t>
                          </w:r>
                        </w:p>
                        <w:p w14:paraId="20A1D3F9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</w:pPr>
                          <w:r w:rsidRPr="0009247F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+32(0)16 32 10 72</w:t>
                          </w:r>
                          <w:r w:rsidRPr="00B35905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 Ι </w:t>
                          </w:r>
                          <w:r w:rsidRPr="0009247F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contact@ondernemersvoorondernemers.be</w:t>
                          </w:r>
                        </w:p>
                        <w:p w14:paraId="7B4DB844" w14:textId="77777777" w:rsidR="00794A34" w:rsidRPr="0084781B" w:rsidRDefault="00794A34" w:rsidP="00794A34">
                          <w:pPr>
                            <w:jc w:val="center"/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hthoek 8" style="position:absolute;margin-left:0;margin-top:770.7pt;width:602.95pt;height:78.8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7" fillcolor="black [3213]" strokecolor="#404040 [2429]" strokeweight="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" w14:anchorId="5CE8CA5B">
              <v:fill opacity="6682f"/>
              <v:stroke opacity="0"/>
              <v:textbox inset="8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b/>
                        <w:color w:val="262626"/>
                        <w:sz w:val="14"/>
                        <w:szCs w:val="14"/>
                      </w:rPr>
                    </w:pPr>
                    <w:r w:rsidRPr="0009247F">
                      <w:rPr>
                        <w:rFonts w:ascii="Calibri" w:hAnsi="Calibri" w:cs="Trebuchet MS"/>
                        <w:b/>
                        <w:color w:val="262626"/>
                        <w:sz w:val="14"/>
                        <w:szCs w:val="14"/>
                      </w:rPr>
                      <w:t xml:space="preserve">Ondernemers voor Ondernemers vzw </w:t>
                    </w:r>
                  </w:p>
                  <w:p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Willem de </w:t>
                    </w: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Croylaan </w:t>
                    </w: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58 bus 4022, </w:t>
                    </w: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3001 </w:t>
                    </w: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Heverlee</w:t>
                    </w:r>
                  </w:p>
                  <w:p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</w:pPr>
                    <w:r w:rsidRP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+32(0)16 32 10 72</w:t>
                    </w:r>
                    <w:r w:rsidRPr="00B35905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 Ι </w:t>
                    </w:r>
                    <w:r w:rsidRP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contact@ondernemersvoorondernemers.be</w:t>
                    </w:r>
                  </w:p>
                  <w:p w:rsidRPr="0084781B" w:rsidR="00794A34" w:rsidP="00794A34" w:rsidRDefault="00794A34" w14:paraId="326A4D8C" w14:textId="77777777">
                    <w:pPr>
                      <w:jc w:val="center"/>
                      <w:rPr>
                        <w:rFonts w:ascii="Calibri" w:hAnsi="Calibri"/>
                        <w:color w:val="FFFFFF" w:themeColor="background1"/>
                      </w:rP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3293E" w14:textId="77777777" w:rsidR="00976F93" w:rsidRDefault="008B18DB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F158F5" wp14:editId="4BEE762F">
              <wp:simplePos x="0" y="0"/>
              <wp:positionH relativeFrom="margin">
                <wp:posOffset>-998855</wp:posOffset>
              </wp:positionH>
              <wp:positionV relativeFrom="page">
                <wp:posOffset>9785985</wp:posOffset>
              </wp:positionV>
              <wp:extent cx="7657200" cy="1000800"/>
              <wp:effectExtent l="0" t="0" r="20320" b="27940"/>
              <wp:wrapThrough wrapText="bothSides">
                <wp:wrapPolygon edited="0">
                  <wp:start x="0" y="0"/>
                  <wp:lineTo x="0" y="21792"/>
                  <wp:lineTo x="21604" y="21792"/>
                  <wp:lineTo x="21604" y="0"/>
                  <wp:lineTo x="0" y="0"/>
                </wp:wrapPolygon>
              </wp:wrapThrough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7200" cy="1000800"/>
                      </a:xfrm>
                      <a:prstGeom prst="rect">
                        <a:avLst/>
                      </a:prstGeom>
                      <a:solidFill>
                        <a:schemeClr val="tx1">
                          <a:alpha val="10000"/>
                        </a:schemeClr>
                      </a:solidFill>
                      <a:ln w="12700" cmpd="sng">
                        <a:solidFill>
                          <a:schemeClr val="tx1">
                            <a:lumMod val="75000"/>
                            <a:lumOff val="25000"/>
                            <a:alpha val="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48D610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b/>
                              <w:color w:val="262626"/>
                              <w:sz w:val="14"/>
                              <w:szCs w:val="14"/>
                            </w:rPr>
                          </w:pPr>
                          <w:r w:rsidRPr="0009247F">
                            <w:rPr>
                              <w:rFonts w:ascii="Calibri" w:hAnsi="Calibri" w:cs="Trebuchet MS"/>
                              <w:b/>
                              <w:color w:val="262626"/>
                              <w:sz w:val="14"/>
                              <w:szCs w:val="14"/>
                            </w:rPr>
                            <w:t xml:space="preserve">Ondernemers voor Ondernemers vzw </w:t>
                          </w:r>
                        </w:p>
                        <w:p w14:paraId="4E490E6F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Willem de Croylaan 58 bus 4022, 3001 Heverlee</w:t>
                          </w:r>
                        </w:p>
                        <w:p w14:paraId="63BBA45E" w14:textId="77777777" w:rsidR="00976F93" w:rsidRDefault="008B18D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</w:pPr>
                          <w:r w:rsidRPr="0009247F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 xml:space="preserve">+32(0)16 </w:t>
                          </w:r>
                          <w:r w:rsidR="0009247F" w:rsidRPr="0009247F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32 10 72</w:t>
                          </w:r>
                          <w:r w:rsidRPr="00B35905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 Ι </w:t>
                          </w:r>
                          <w:r w:rsidRPr="0009247F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</w:rPr>
                            <w:t>contact@ondernemersvoorondernemers.be</w:t>
                          </w:r>
                        </w:p>
                        <w:p w14:paraId="309DA781" w14:textId="77777777" w:rsidR="0084781B" w:rsidRPr="0084781B" w:rsidRDefault="0084781B" w:rsidP="00351CA9">
                          <w:pPr>
                            <w:jc w:val="center"/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hthoek 6" style="position:absolute;margin-left:-78.65pt;margin-top:770.55pt;width:602.95pt;height:7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8" fillcolor="black [3213]" strokecolor="#404040 [2429]" strokeweight="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" w14:anchorId="1ACAF7FE">
              <v:fill opacity="6682f"/>
              <v:stroke opacity="0"/>
              <v:textbox inset="8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b/>
                        <w:color w:val="262626"/>
                        <w:sz w:val="14"/>
                        <w:szCs w:val="14"/>
                      </w:rPr>
                    </w:pPr>
                    <w:r w:rsidRPr="0009247F">
                      <w:rPr>
                        <w:rFonts w:ascii="Calibri" w:hAnsi="Calibri" w:cs="Trebuchet MS"/>
                        <w:b/>
                        <w:color w:val="262626"/>
                        <w:sz w:val="14"/>
                        <w:szCs w:val="14"/>
                      </w:rPr>
                      <w:t xml:space="preserve">Ondernemers voor Ondernemers vzw </w:t>
                    </w:r>
                  </w:p>
                  <w:p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</w:pP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Willem de </w:t>
                    </w: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Croylaan </w:t>
                    </w: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58 bus 4022, </w:t>
                    </w: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3001 </w:t>
                    </w:r>
                    <w:r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Heverlee</w:t>
                    </w:r>
                  </w:p>
                  <w:p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</w:pPr>
                    <w:r w:rsidRP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+32(0)16 </w:t>
                    </w:r>
                    <w:r w:rsidRPr="0009247F" w:rsid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32 </w:t>
                    </w:r>
                    <w:r w:rsidRPr="0009247F" w:rsid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10 72</w:t>
                    </w:r>
                    <w:r w:rsidRPr="00B35905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 Ι </w:t>
                    </w:r>
                    <w:r w:rsidRPr="0009247F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</w:rPr>
                      <w:t xml:space="preserve">contact@ondernemersvoorondernemers.be</w:t>
                    </w:r>
                  </w:p>
                  <w:p w:rsidRPr="0084781B" w:rsidR="0084781B" w:rsidP="00351CA9" w:rsidRDefault="0084781B" w14:paraId="497C759C" w14:textId="77777777">
                    <w:pPr>
                      <w:jc w:val="center"/>
                      <w:rPr>
                        <w:rFonts w:ascii="Calibri" w:hAnsi="Calibri"/>
                        <w:color w:val="FFFFFF" w:themeColor="background1"/>
                      </w:rPr>
                    </w:pPr>
                  </w:p>
                </w:txbxContent>
              </v:textbox>
              <w10:wrap type="through" anchorx="margin" anchory="page"/>
            </v:rect>
          </w:pict>
        </mc:Fallback>
      </mc:AlternateContent>
    </w:r>
    <w:r w:rsidR="00040A6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38D858" wp14:editId="1DD077B2">
              <wp:simplePos x="0" y="0"/>
              <wp:positionH relativeFrom="column">
                <wp:posOffset>2857500</wp:posOffset>
              </wp:positionH>
              <wp:positionV relativeFrom="paragraph">
                <wp:posOffset>43180</wp:posOffset>
              </wp:positionV>
              <wp:extent cx="3557905" cy="57150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7905" cy="5715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12700" cmpd="sng">
                        <a:solidFill>
                          <a:schemeClr val="tx1">
                            <a:lumMod val="75000"/>
                            <a:lumOff val="25000"/>
                            <a:alpha val="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607B1" w14:textId="77777777" w:rsidR="00976F93" w:rsidRDefault="008B18DB">
                          <w:pPr>
                            <w:jc w:val="right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BTW nr. BE0473.432.848. </w:t>
                          </w:r>
                        </w:p>
                        <w:p w14:paraId="1931F7A8" w14:textId="77777777" w:rsidR="00976F93" w:rsidRDefault="008B18DB">
                          <w:pPr>
                            <w:jc w:val="right"/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BNP Paribas Fortis : BE12 2300 0606 0092 Ι BIC GEBABEB  </w:t>
                          </w:r>
                        </w:p>
                        <w:p w14:paraId="2CF6A027" w14:textId="77777777" w:rsidR="00976F93" w:rsidRDefault="008B18DB">
                          <w:pPr>
                            <w:jc w:val="right"/>
                            <w:rPr>
                              <w:rFonts w:ascii="Calibri" w:hAnsi="Calibri"/>
                              <w:color w:val="262626"/>
                            </w:rPr>
                          </w:pPr>
                          <w:r w:rsidRPr="0084781B">
                            <w:rPr>
                              <w:rFonts w:ascii="Calibri" w:hAnsi="Calibri" w:cs="Trebuchet MS"/>
                              <w:color w:val="262626"/>
                              <w:sz w:val="14"/>
                              <w:szCs w:val="14"/>
                              <w:lang w:val="en-US"/>
                            </w:rPr>
                            <w:t xml:space="preserve"> KBC : BE50 4310 7565 5118 Ι BIC KREDBEBB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hthoek 3" style="position:absolute;margin-left:225pt;margin-top:3.4pt;width:280.1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black" strokecolor="#404040 [2429]" strokeweight="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" w14:anchorId="031FA326">
              <v:fill opacity="0"/>
              <v:stroke opacity="0"/>
              <v:textbox>
                <w:txbxContent>
                  <w:p>
                    <w:pPr>
                      <w:jc w:val="right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BTW </w:t>
                    </w: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nr. </w:t>
                    </w: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BE0473.432.848. </w:t>
                    </w:r>
                  </w:p>
                  <w:p>
                    <w:pPr>
                      <w:jc w:val="right"/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BNP Paribas Fortis : BE12 2300 0606 0092 Ι BIC GEBABEB  </w:t>
                    </w:r>
                  </w:p>
                  <w:p>
                    <w:pPr>
                      <w:jc w:val="right"/>
                      <w:rPr>
                        <w:rFonts w:ascii="Calibri" w:hAnsi="Calibri"/>
                        <w:color w:val="262626"/>
                      </w:rPr>
                    </w:pPr>
                    <w:r w:rsidRPr="0084781B">
                      <w:rPr>
                        <w:rFonts w:ascii="Calibri" w:hAnsi="Calibri" w:cs="Trebuchet MS"/>
                        <w:color w:val="262626"/>
                        <w:sz w:val="14"/>
                        <w:szCs w:val="14"/>
                        <w:lang w:val="en-US"/>
                      </w:rPr>
                      <w:t xml:space="preserve"> KBC : BE50 4310 7565 5118 Ι BIC KREDBEBB</w:t>
                    </w:r>
                  </w:p>
                </w:txbxContent>
              </v:textbox>
              <w10:wrap type="through"/>
            </v:rect>
          </w:pict>
        </mc:Fallback>
      </mc:AlternateContent>
    </w:r>
  </w:p>
  <w:p w14:paraId="53C21A38" w14:textId="77777777" w:rsidR="0084781B" w:rsidRDefault="00847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C9CB0" w14:textId="77777777" w:rsidR="002A3849" w:rsidRDefault="002A3849" w:rsidP="00351CA9">
      <w:r>
        <w:separator/>
      </w:r>
    </w:p>
  </w:footnote>
  <w:footnote w:type="continuationSeparator" w:id="0">
    <w:p w14:paraId="1096EDFD" w14:textId="77777777" w:rsidR="002A3849" w:rsidRDefault="002A3849" w:rsidP="0035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1EB3" w14:textId="77777777" w:rsidR="00976F93" w:rsidRDefault="008B18DB">
    <w:pPr>
      <w:pStyle w:val="Header"/>
    </w:pPr>
    <w:r w:rsidRPr="00794A3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1900B" wp14:editId="78FFA8A5">
              <wp:simplePos x="0" y="0"/>
              <wp:positionH relativeFrom="margin">
                <wp:align>center</wp:align>
              </wp:positionH>
              <wp:positionV relativeFrom="paragraph">
                <wp:posOffset>685165</wp:posOffset>
              </wp:positionV>
              <wp:extent cx="7955915" cy="0"/>
              <wp:effectExtent l="0" t="19050" r="26035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5915" cy="0"/>
                      </a:xfrm>
                      <a:prstGeom prst="line">
                        <a:avLst/>
                      </a:prstGeom>
                      <a:ln w="28575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>
            <v:line id="Rechte verbindingslijn 5" style="position:absolute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spid="_x0000_s1026" strokecolor="#404040 [2429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" from="0,53.95pt" to="626.45pt,53.95pt" w14:anchorId="4DEC23A6">
              <w10:wrap anchorx="margin"/>
            </v:line>
          </w:pict>
        </mc:Fallback>
      </mc:AlternateContent>
    </w:r>
    <w:r w:rsidRPr="00794A34">
      <w:rPr>
        <w:noProof/>
        <w:lang w:val="en-US" w:eastAsia="en-US"/>
      </w:rPr>
      <w:drawing>
        <wp:anchor distT="0" distB="0" distL="114300" distR="114300" simplePos="0" relativeHeight="251670528" behindDoc="0" locked="0" layoutInCell="1" allowOverlap="1" wp14:anchorId="02F5BA0E" wp14:editId="27EF6528">
          <wp:simplePos x="0" y="0"/>
          <wp:positionH relativeFrom="column">
            <wp:posOffset>-771525</wp:posOffset>
          </wp:positionH>
          <wp:positionV relativeFrom="paragraph">
            <wp:posOffset>-200660</wp:posOffset>
          </wp:positionV>
          <wp:extent cx="2499995" cy="588645"/>
          <wp:effectExtent l="0" t="0" r="0" b="0"/>
          <wp:wrapTight wrapText="bothSides">
            <wp:wrapPolygon edited="0">
              <wp:start x="0" y="0"/>
              <wp:lineTo x="0" y="20505"/>
              <wp:lineTo x="21287" y="20505"/>
              <wp:lineTo x="21287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dernemers voor ondernemers-Black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99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3E5B" w14:textId="77777777" w:rsidR="00976F93" w:rsidRDefault="008B18DB">
    <w:pPr>
      <w:pStyle w:val="Header"/>
      <w:ind w:left="6372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608809C" wp14:editId="2F3A9952">
          <wp:simplePos x="0" y="0"/>
          <wp:positionH relativeFrom="column">
            <wp:posOffset>-571500</wp:posOffset>
          </wp:positionH>
          <wp:positionV relativeFrom="paragraph">
            <wp:posOffset>-121285</wp:posOffset>
          </wp:positionV>
          <wp:extent cx="2499995" cy="588645"/>
          <wp:effectExtent l="0" t="0" r="0" b="0"/>
          <wp:wrapTight wrapText="bothSides">
            <wp:wrapPolygon edited="0">
              <wp:start x="0" y="0"/>
              <wp:lineTo x="0" y="20505"/>
              <wp:lineTo x="21287" y="20505"/>
              <wp:lineTo x="21287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dernemers voor ondernemers-Black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99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90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89E8D" wp14:editId="2987772B">
              <wp:simplePos x="0" y="0"/>
              <wp:positionH relativeFrom="column">
                <wp:posOffset>-914400</wp:posOffset>
              </wp:positionH>
              <wp:positionV relativeFrom="paragraph">
                <wp:posOffset>678815</wp:posOffset>
              </wp:positionV>
              <wp:extent cx="7955915" cy="0"/>
              <wp:effectExtent l="0" t="0" r="19685" b="2540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5915" cy="0"/>
                      </a:xfrm>
                      <a:prstGeom prst="line">
                        <a:avLst/>
                      </a:prstGeom>
                      <a:ln w="28575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>
            <v:line id="Rechte verbindingslijn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04040 [2429]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" from="-1in,53.45pt" to="554.45pt,53.45pt" w14:anchorId="1A63E1B6"/>
          </w:pict>
        </mc:Fallback>
      </mc:AlternateContent>
    </w:r>
    <w:r w:rsidR="68122CF1">
      <w:t>À qui de droit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670"/>
    <w:multiLevelType w:val="hybridMultilevel"/>
    <w:tmpl w:val="6204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068"/>
    <w:multiLevelType w:val="hybridMultilevel"/>
    <w:tmpl w:val="800606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7028"/>
    <w:multiLevelType w:val="hybridMultilevel"/>
    <w:tmpl w:val="147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5F2"/>
    <w:multiLevelType w:val="hybridMultilevel"/>
    <w:tmpl w:val="EF56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777B7"/>
    <w:multiLevelType w:val="hybridMultilevel"/>
    <w:tmpl w:val="D512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20FDF"/>
    <w:multiLevelType w:val="hybridMultilevel"/>
    <w:tmpl w:val="3F8A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F04DC"/>
    <w:multiLevelType w:val="hybridMultilevel"/>
    <w:tmpl w:val="5704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0466"/>
    <w:multiLevelType w:val="hybridMultilevel"/>
    <w:tmpl w:val="F4F0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78"/>
    <w:rsid w:val="00040A61"/>
    <w:rsid w:val="00090375"/>
    <w:rsid w:val="0009247F"/>
    <w:rsid w:val="00092ADF"/>
    <w:rsid w:val="000C2A12"/>
    <w:rsid w:val="000F006A"/>
    <w:rsid w:val="001201E5"/>
    <w:rsid w:val="001860F1"/>
    <w:rsid w:val="001E7509"/>
    <w:rsid w:val="00243970"/>
    <w:rsid w:val="00250F0A"/>
    <w:rsid w:val="00265FBA"/>
    <w:rsid w:val="002728AE"/>
    <w:rsid w:val="00283ACF"/>
    <w:rsid w:val="002A3849"/>
    <w:rsid w:val="0033749F"/>
    <w:rsid w:val="00351CA9"/>
    <w:rsid w:val="00364C17"/>
    <w:rsid w:val="0037C866"/>
    <w:rsid w:val="0038051E"/>
    <w:rsid w:val="00395740"/>
    <w:rsid w:val="003A5408"/>
    <w:rsid w:val="00483371"/>
    <w:rsid w:val="00490FB9"/>
    <w:rsid w:val="004B5EAB"/>
    <w:rsid w:val="00523879"/>
    <w:rsid w:val="005453A0"/>
    <w:rsid w:val="00585111"/>
    <w:rsid w:val="005B198A"/>
    <w:rsid w:val="005B2478"/>
    <w:rsid w:val="006069AF"/>
    <w:rsid w:val="00614BA3"/>
    <w:rsid w:val="006363D3"/>
    <w:rsid w:val="00664FD4"/>
    <w:rsid w:val="00671A00"/>
    <w:rsid w:val="00683ECE"/>
    <w:rsid w:val="006C3A5B"/>
    <w:rsid w:val="006E3F01"/>
    <w:rsid w:val="006F057A"/>
    <w:rsid w:val="007175F1"/>
    <w:rsid w:val="007769EE"/>
    <w:rsid w:val="00786CAF"/>
    <w:rsid w:val="00794A34"/>
    <w:rsid w:val="00803D58"/>
    <w:rsid w:val="00815FCF"/>
    <w:rsid w:val="008215E9"/>
    <w:rsid w:val="00822ADB"/>
    <w:rsid w:val="0084781B"/>
    <w:rsid w:val="00861757"/>
    <w:rsid w:val="00882055"/>
    <w:rsid w:val="008B18DB"/>
    <w:rsid w:val="008B72FC"/>
    <w:rsid w:val="00900563"/>
    <w:rsid w:val="00925D49"/>
    <w:rsid w:val="00930D28"/>
    <w:rsid w:val="00950F4E"/>
    <w:rsid w:val="00962004"/>
    <w:rsid w:val="009722CB"/>
    <w:rsid w:val="00976F93"/>
    <w:rsid w:val="009A6EE4"/>
    <w:rsid w:val="009B1DC2"/>
    <w:rsid w:val="009E0049"/>
    <w:rsid w:val="00A6133C"/>
    <w:rsid w:val="00A705ED"/>
    <w:rsid w:val="00A76D6F"/>
    <w:rsid w:val="00A963D0"/>
    <w:rsid w:val="00AF4108"/>
    <w:rsid w:val="00B03FAB"/>
    <w:rsid w:val="00B04C8B"/>
    <w:rsid w:val="00B21344"/>
    <w:rsid w:val="00B22852"/>
    <w:rsid w:val="00B2353A"/>
    <w:rsid w:val="00B2683A"/>
    <w:rsid w:val="00B35905"/>
    <w:rsid w:val="00B84706"/>
    <w:rsid w:val="00BD61D4"/>
    <w:rsid w:val="00C04060"/>
    <w:rsid w:val="00C34846"/>
    <w:rsid w:val="00C40EAF"/>
    <w:rsid w:val="00C73675"/>
    <w:rsid w:val="00CA6436"/>
    <w:rsid w:val="00CB6FF1"/>
    <w:rsid w:val="00CE1EA8"/>
    <w:rsid w:val="00CF2168"/>
    <w:rsid w:val="00CF7E5E"/>
    <w:rsid w:val="00D55954"/>
    <w:rsid w:val="00D770EE"/>
    <w:rsid w:val="00DD74ED"/>
    <w:rsid w:val="00E13E2C"/>
    <w:rsid w:val="00E42531"/>
    <w:rsid w:val="00E62339"/>
    <w:rsid w:val="00E756DE"/>
    <w:rsid w:val="00E97FB1"/>
    <w:rsid w:val="00EE15C6"/>
    <w:rsid w:val="00F24FBC"/>
    <w:rsid w:val="00F3582B"/>
    <w:rsid w:val="00F42131"/>
    <w:rsid w:val="00F7109D"/>
    <w:rsid w:val="00FB2881"/>
    <w:rsid w:val="022F2C0E"/>
    <w:rsid w:val="02AFE641"/>
    <w:rsid w:val="0358CC6D"/>
    <w:rsid w:val="04C4FA07"/>
    <w:rsid w:val="04CEDD93"/>
    <w:rsid w:val="04FDEA07"/>
    <w:rsid w:val="058CB011"/>
    <w:rsid w:val="05E0723B"/>
    <w:rsid w:val="06A57643"/>
    <w:rsid w:val="06FB3EF1"/>
    <w:rsid w:val="0762B2B6"/>
    <w:rsid w:val="08CA6258"/>
    <w:rsid w:val="08ED8B5D"/>
    <w:rsid w:val="08FE8317"/>
    <w:rsid w:val="0B28A17C"/>
    <w:rsid w:val="0B911240"/>
    <w:rsid w:val="0C273448"/>
    <w:rsid w:val="0C28E25A"/>
    <w:rsid w:val="0D89650F"/>
    <w:rsid w:val="0F048BDF"/>
    <w:rsid w:val="146AE01F"/>
    <w:rsid w:val="15229187"/>
    <w:rsid w:val="158FBD03"/>
    <w:rsid w:val="177E6AC2"/>
    <w:rsid w:val="185037E7"/>
    <w:rsid w:val="19F462E8"/>
    <w:rsid w:val="1A15E35E"/>
    <w:rsid w:val="1AA75811"/>
    <w:rsid w:val="1CBC3129"/>
    <w:rsid w:val="1CC6CCB4"/>
    <w:rsid w:val="1D3B4170"/>
    <w:rsid w:val="1D8FF005"/>
    <w:rsid w:val="1DE2F0E2"/>
    <w:rsid w:val="1E26AAEE"/>
    <w:rsid w:val="1EB6CE4B"/>
    <w:rsid w:val="1FE0C333"/>
    <w:rsid w:val="2108082F"/>
    <w:rsid w:val="250FA98B"/>
    <w:rsid w:val="25E827C4"/>
    <w:rsid w:val="2A153F52"/>
    <w:rsid w:val="2A7B96CF"/>
    <w:rsid w:val="2EBFAE07"/>
    <w:rsid w:val="2F31B6A4"/>
    <w:rsid w:val="3129336B"/>
    <w:rsid w:val="32707103"/>
    <w:rsid w:val="338052C1"/>
    <w:rsid w:val="3419E497"/>
    <w:rsid w:val="35186D86"/>
    <w:rsid w:val="356A05D6"/>
    <w:rsid w:val="360EE53A"/>
    <w:rsid w:val="36870D59"/>
    <w:rsid w:val="3B262271"/>
    <w:rsid w:val="3B3B6D85"/>
    <w:rsid w:val="3D97CF70"/>
    <w:rsid w:val="3EA40888"/>
    <w:rsid w:val="3F77981F"/>
    <w:rsid w:val="3FDC6D64"/>
    <w:rsid w:val="405726B4"/>
    <w:rsid w:val="41431A92"/>
    <w:rsid w:val="423344E4"/>
    <w:rsid w:val="42908A57"/>
    <w:rsid w:val="42DEEAF3"/>
    <w:rsid w:val="434E3155"/>
    <w:rsid w:val="453886DA"/>
    <w:rsid w:val="462C0B35"/>
    <w:rsid w:val="4A0749A1"/>
    <w:rsid w:val="4B1D7BA7"/>
    <w:rsid w:val="4D4F85CE"/>
    <w:rsid w:val="4D9708D7"/>
    <w:rsid w:val="526E9A7B"/>
    <w:rsid w:val="536F2C45"/>
    <w:rsid w:val="550AFCA6"/>
    <w:rsid w:val="55F1A1AD"/>
    <w:rsid w:val="5739536B"/>
    <w:rsid w:val="583CA61B"/>
    <w:rsid w:val="59474EDF"/>
    <w:rsid w:val="5E9C1334"/>
    <w:rsid w:val="6195386D"/>
    <w:rsid w:val="633E17BE"/>
    <w:rsid w:val="634D66EF"/>
    <w:rsid w:val="6408AEE2"/>
    <w:rsid w:val="6431128A"/>
    <w:rsid w:val="64380153"/>
    <w:rsid w:val="6727ED61"/>
    <w:rsid w:val="68122CF1"/>
    <w:rsid w:val="68A132B7"/>
    <w:rsid w:val="697FA409"/>
    <w:rsid w:val="6A7D1DFF"/>
    <w:rsid w:val="6B515ACE"/>
    <w:rsid w:val="6B92582D"/>
    <w:rsid w:val="6DC93879"/>
    <w:rsid w:val="6E8D2EA2"/>
    <w:rsid w:val="6EA65279"/>
    <w:rsid w:val="6F8B6909"/>
    <w:rsid w:val="70FB49D9"/>
    <w:rsid w:val="741BB10D"/>
    <w:rsid w:val="78BE2733"/>
    <w:rsid w:val="7A2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A6EBADD"/>
  <w14:defaultImageDpi w14:val="300"/>
  <w15:docId w15:val="{831C5E7A-FA19-4831-BD7A-AA9A6894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CA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478"/>
    <w:rPr>
      <w:rFonts w:ascii="Lucida Grande" w:hAnsi="Lucida Grande"/>
      <w:sz w:val="18"/>
      <w:szCs w:val="18"/>
      <w:lang w:val="nl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CA9"/>
    <w:pPr>
      <w:tabs>
        <w:tab w:val="center" w:pos="4536"/>
        <w:tab w:val="right" w:pos="9072"/>
      </w:tabs>
    </w:pPr>
    <w:rPr>
      <w:lang w:val="nl-BE"/>
    </w:rPr>
  </w:style>
  <w:style w:type="character" w:customStyle="1" w:styleId="HeaderChar">
    <w:name w:val="Header Char"/>
    <w:basedOn w:val="DefaultParagraphFont"/>
    <w:link w:val="Header"/>
    <w:uiPriority w:val="99"/>
    <w:rsid w:val="00351CA9"/>
  </w:style>
  <w:style w:type="paragraph" w:styleId="Footer">
    <w:name w:val="footer"/>
    <w:basedOn w:val="Normal"/>
    <w:link w:val="FooterChar"/>
    <w:uiPriority w:val="99"/>
    <w:unhideWhenUsed/>
    <w:rsid w:val="00351CA9"/>
    <w:pPr>
      <w:tabs>
        <w:tab w:val="center" w:pos="4536"/>
        <w:tab w:val="right" w:pos="9072"/>
      </w:tabs>
    </w:pPr>
    <w:rPr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351CA9"/>
  </w:style>
  <w:style w:type="table" w:styleId="LightShading-Accent1">
    <w:name w:val="Light Shading Accent 1"/>
    <w:basedOn w:val="TableNormal"/>
    <w:uiPriority w:val="60"/>
    <w:rsid w:val="00351CA9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351CA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51CA9"/>
    <w:rPr>
      <w:rFonts w:ascii="PMingLiU" w:hAnsi="PMingLiU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51C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3E2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4706"/>
    <w:rPr>
      <w:rFonts w:ascii="Arial" w:eastAsia="Calibri" w:hAnsi="Arial" w:cs="Arial"/>
      <w:sz w:val="20"/>
      <w:szCs w:val="20"/>
      <w:lang w:val="nl-B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706"/>
    <w:rPr>
      <w:rFonts w:ascii="Arial" w:eastAsia="Calibri" w:hAnsi="Arial" w:cs="Arial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B84706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005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563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9A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5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3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8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9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38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1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0fc843-942f-4135-a8d7-78977e26795f">
      <UserInfo>
        <DisplayName>Björn Macauter</DisplayName>
        <AccountId>6</AccountId>
        <AccountType/>
      </UserInfo>
      <UserInfo>
        <DisplayName>Karel Haentjens</DisplayName>
        <AccountId>162</AccountId>
        <AccountType/>
      </UserInfo>
      <UserInfo>
        <DisplayName>Karen Peersman</DisplayName>
        <AccountId>42</AccountId>
        <AccountType/>
      </UserInfo>
      <UserInfo>
        <DisplayName>Philippe Snick</DisplayName>
        <AccountId>164</AccountId>
        <AccountType/>
      </UserInfo>
      <UserInfo>
        <DisplayName>stagiair</DisplayName>
        <AccountId>19</AccountId>
        <AccountType/>
      </UserInfo>
    </SharedWithUsers>
    <_Flow_SignoffStatus xmlns="b3149ece-fe1b-4e7c-ad2f-7365d2081e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BE7692826E40B09398B6827A1ECC" ma:contentTypeVersion="14" ma:contentTypeDescription="Een nieuw document maken." ma:contentTypeScope="" ma:versionID="9bbc8e70a5a2e7acf6d2a6c6bc65c6ba">
  <xsd:schema xmlns:xsd="http://www.w3.org/2001/XMLSchema" xmlns:xs="http://www.w3.org/2001/XMLSchema" xmlns:p="http://schemas.microsoft.com/office/2006/metadata/properties" xmlns:ns2="b3149ece-fe1b-4e7c-ad2f-7365d2081e24" xmlns:ns3="440fc843-942f-4135-a8d7-78977e26795f" targetNamespace="http://schemas.microsoft.com/office/2006/metadata/properties" ma:root="true" ma:fieldsID="bebf7ed7a29eab60c1da89dcd8135144" ns2:_="" ns3:_="">
    <xsd:import namespace="b3149ece-fe1b-4e7c-ad2f-7365d2081e24"/>
    <xsd:import namespace="440fc843-942f-4135-a8d7-78977e267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9ece-fe1b-4e7c-ad2f-7365d2081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c843-942f-4135-a8d7-78977e267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02F1AF-AB26-4AA9-92E1-5FD3C3E89B1C}">
  <ds:schemaRefs>
    <ds:schemaRef ds:uri="http://schemas.microsoft.com/office/2006/metadata/properties"/>
    <ds:schemaRef ds:uri="http://schemas.microsoft.com/office/infopath/2007/PartnerControls"/>
    <ds:schemaRef ds:uri="440fc843-942f-4135-a8d7-78977e26795f"/>
    <ds:schemaRef ds:uri="b3149ece-fe1b-4e7c-ad2f-7365d2081e24"/>
  </ds:schemaRefs>
</ds:datastoreItem>
</file>

<file path=customXml/itemProps2.xml><?xml version="1.0" encoding="utf-8"?>
<ds:datastoreItem xmlns:ds="http://schemas.openxmlformats.org/officeDocument/2006/customXml" ds:itemID="{2489B041-A426-4DA8-98FA-72826D8A7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49ece-fe1b-4e7c-ad2f-7365d2081e24"/>
    <ds:schemaRef ds:uri="440fc843-942f-4135-a8d7-78977e267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1F966-F949-4C3A-AB41-6490A43E7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49B8A-9B62-D34C-B9D0-967BC21A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Macauter</dc:creator>
  <cp:keywords>, docId:C858EDBF1D451023938D3D5DB5F25104</cp:keywords>
  <dc:description/>
  <cp:lastModifiedBy>Nathalie Schots</cp:lastModifiedBy>
  <cp:revision>5</cp:revision>
  <cp:lastPrinted>2021-08-23T11:42:00Z</cp:lastPrinted>
  <dcterms:created xsi:type="dcterms:W3CDTF">2024-01-11T13:12:00Z</dcterms:created>
  <dcterms:modified xsi:type="dcterms:W3CDTF">2024-01-11T13:24:00Z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0x010100D91DBE7692826E40B09398B6827A1ECC</vt:lpwstr>
  </property>
  <property fmtid="{D5CDD505-2E9C-101B-9397-08002B2CF9AE}" pid="3" name="TemplateUrl">
    <vt:lpwstr/>
  </property>
  <property fmtid="{D5CDD505-2E9C-101B-9397-08002B2CF9AE}" pid="4" name="Order">
    <vt:r8>91700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